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AD" w:rsidRDefault="0060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-720090</wp:posOffset>
            </wp:positionV>
            <wp:extent cx="6810375" cy="2057400"/>
            <wp:effectExtent l="19050" t="0" r="9525" b="0"/>
            <wp:wrapTight wrapText="bothSides">
              <wp:wrapPolygon edited="0">
                <wp:start x="-60" y="0"/>
                <wp:lineTo x="-60" y="21400"/>
                <wp:lineTo x="21630" y="21400"/>
                <wp:lineTo x="21630" y="0"/>
                <wp:lineTo x="-60" y="0"/>
              </wp:wrapPolygon>
            </wp:wrapTight>
            <wp:docPr id="2" name="Рисунок 0" descr="УДЦ шапка для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0" descr="УДЦ шапка для программы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Приглашаем слушателей на мастер-класс </w:t>
      </w:r>
    </w:p>
    <w:p w:rsidR="002F55AD" w:rsidRDefault="002F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F55AD" w:rsidRDefault="0060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«Коми кухня: погружение в традиции и секреты национального </w:t>
      </w:r>
    </w:p>
    <w:p w:rsidR="002F55AD" w:rsidRDefault="0060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кулинарного искусства» </w:t>
      </w:r>
    </w:p>
    <w:p w:rsidR="002F55AD" w:rsidRDefault="002F5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F55AD" w:rsidRDefault="00605FC2">
      <w:pPr>
        <w:pStyle w:val="a5"/>
        <w:spacing w:before="0" w:beforeAutospacing="0" w:after="120" w:afterAutospacing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Откройте для себя удивительный мир коми кухни </w:t>
      </w:r>
      <w:proofErr w:type="gramStart"/>
      <w:r>
        <w:rPr>
          <w:rFonts w:eastAsiaTheme="minorHAnsi"/>
          <w:lang w:eastAsia="en-US"/>
        </w:rPr>
        <w:t>на</w:t>
      </w:r>
      <w:proofErr w:type="gramEnd"/>
      <w:r>
        <w:rPr>
          <w:rFonts w:eastAsiaTheme="minorHAnsi"/>
          <w:lang w:eastAsia="en-US"/>
        </w:rPr>
        <w:t xml:space="preserve"> нашем </w:t>
      </w:r>
      <w:proofErr w:type="spellStart"/>
      <w:r>
        <w:rPr>
          <w:rFonts w:eastAsiaTheme="minorHAnsi"/>
          <w:lang w:eastAsia="en-US"/>
        </w:rPr>
        <w:t>масте-классе</w:t>
      </w:r>
      <w:proofErr w:type="spellEnd"/>
      <w:r>
        <w:rPr>
          <w:rFonts w:eastAsiaTheme="minorHAnsi"/>
          <w:lang w:eastAsia="en-US"/>
        </w:rPr>
        <w:t>!</w:t>
      </w:r>
    </w:p>
    <w:p w:rsidR="002F55AD" w:rsidRDefault="00605FC2">
      <w:pPr>
        <w:pStyle w:val="a5"/>
        <w:spacing w:before="0" w:beforeAutospacing="0" w:after="120" w:afterAutospacing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Здесь вы узнаете о традициях и особенностях национальной </w:t>
      </w:r>
      <w:r>
        <w:rPr>
          <w:rFonts w:eastAsiaTheme="minorHAnsi"/>
          <w:lang w:eastAsia="en-US"/>
        </w:rPr>
        <w:t>кухни северного народа.</w:t>
      </w:r>
    </w:p>
    <w:p w:rsidR="002F55AD" w:rsidRDefault="00605FC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мастер-классе слушатели:</w:t>
      </w:r>
    </w:p>
    <w:p w:rsidR="002F55AD" w:rsidRDefault="00605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познакомятся с историей коми кухни; </w:t>
      </w:r>
    </w:p>
    <w:p w:rsidR="002F55AD" w:rsidRDefault="00605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узнают про культуру и традиции гостеприимства жителей Республики Коми; </w:t>
      </w:r>
    </w:p>
    <w:p w:rsidR="002F55AD" w:rsidRDefault="00605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продегустируют  традиционные коми блюда</w:t>
      </w:r>
    </w:p>
    <w:p w:rsidR="002F55AD" w:rsidRDefault="00605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познакомятся с  правилами подачи коми блюд и тр</w:t>
      </w:r>
      <w:r>
        <w:rPr>
          <w:rFonts w:ascii="Times New Roman" w:hAnsi="Times New Roman" w:cs="Times New Roman"/>
          <w:sz w:val="24"/>
          <w:szCs w:val="24"/>
        </w:rPr>
        <w:t>адиционной посудой.</w:t>
      </w:r>
    </w:p>
    <w:p w:rsidR="002F55AD" w:rsidRDefault="002F55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5AD" w:rsidRDefault="00605FC2">
      <w:pPr>
        <w:pStyle w:val="a5"/>
        <w:spacing w:before="0" w:beforeAutospacing="0" w:after="20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интерактивном мастер-классе слушатели научатся печь коми шаньги* на ржаном тесте. </w:t>
      </w:r>
    </w:p>
    <w:p w:rsidR="002F55AD" w:rsidRDefault="00605FC2">
      <w:pPr>
        <w:pStyle w:val="a5"/>
        <w:spacing w:before="0" w:beforeAutospacing="0" w:after="20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*Шаньги – это традиционная коми выпечка с начинкой из картофеля. Она отличается особым вкусом и ароматом, который невозможно забыть. Если вы хотите н</w:t>
      </w:r>
      <w:r>
        <w:rPr>
          <w:rFonts w:eastAsiaTheme="minorHAnsi"/>
          <w:lang w:eastAsia="en-US"/>
        </w:rPr>
        <w:t xml:space="preserve">аучиться готовить шаньги самостоятельно, то наш мастер-класс – идеальный выбор для вас! </w:t>
      </w:r>
    </w:p>
    <w:p w:rsidR="002F55AD" w:rsidRDefault="00605FC2">
      <w:pPr>
        <w:pStyle w:val="a5"/>
        <w:spacing w:before="0" w:beforeAutospacing="0" w:after="20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 мастер-классе по приготовлению шанег вы узнаете:</w:t>
      </w:r>
    </w:p>
    <w:p w:rsidR="002F55AD" w:rsidRDefault="00605FC2">
      <w:pPr>
        <w:pStyle w:val="a5"/>
        <w:numPr>
          <w:ilvl w:val="0"/>
          <w:numId w:val="1"/>
        </w:numPr>
        <w:spacing w:before="0" w:beforeAutospacing="0" w:after="0" w:afterAutospacing="0"/>
        <w:ind w:left="301" w:right="3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историю и особенности коми выпечки;</w:t>
      </w:r>
      <w:r>
        <w:t xml:space="preserve"> </w:t>
      </w:r>
    </w:p>
    <w:p w:rsidR="002F55AD" w:rsidRDefault="00605FC2">
      <w:pPr>
        <w:pStyle w:val="a5"/>
        <w:numPr>
          <w:ilvl w:val="0"/>
          <w:numId w:val="1"/>
        </w:numPr>
        <w:spacing w:before="0" w:beforeAutospacing="0" w:after="0" w:afterAutospacing="0"/>
        <w:ind w:left="301" w:right="3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секреты приготовления ржаного теста;</w:t>
      </w:r>
    </w:p>
    <w:p w:rsidR="002F55AD" w:rsidRDefault="00605FC2">
      <w:pPr>
        <w:pStyle w:val="a5"/>
        <w:numPr>
          <w:ilvl w:val="0"/>
          <w:numId w:val="1"/>
        </w:numPr>
        <w:spacing w:before="0" w:beforeAutospacing="0" w:after="0" w:afterAutospacing="0"/>
        <w:ind w:left="301" w:right="3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технологию приготовления начинки из карт</w:t>
      </w:r>
      <w:r>
        <w:rPr>
          <w:rFonts w:eastAsiaTheme="minorHAnsi"/>
          <w:lang w:eastAsia="en-US"/>
        </w:rPr>
        <w:t>офеля;</w:t>
      </w:r>
    </w:p>
    <w:p w:rsidR="002F55AD" w:rsidRDefault="00605FC2">
      <w:pPr>
        <w:pStyle w:val="a5"/>
        <w:numPr>
          <w:ilvl w:val="0"/>
          <w:numId w:val="1"/>
        </w:numPr>
        <w:spacing w:before="0" w:beforeAutospacing="0" w:after="0" w:afterAutospacing="0"/>
        <w:ind w:left="301" w:right="3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способы формирования и украшения шанег;</w:t>
      </w:r>
    </w:p>
    <w:p w:rsidR="002F55AD" w:rsidRDefault="00605FC2">
      <w:pPr>
        <w:pStyle w:val="a5"/>
        <w:numPr>
          <w:ilvl w:val="0"/>
          <w:numId w:val="1"/>
        </w:numPr>
        <w:spacing w:before="0" w:beforeAutospacing="0" w:after="0" w:afterAutospacing="0"/>
        <w:ind w:left="301" w:right="3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правила выпечки и подачи шанег.</w:t>
      </w:r>
    </w:p>
    <w:p w:rsidR="002F55AD" w:rsidRDefault="002F55AD">
      <w:pPr>
        <w:pStyle w:val="a5"/>
        <w:spacing w:before="0" w:beforeAutospacing="0" w:after="0" w:afterAutospacing="0"/>
        <w:ind w:right="301"/>
        <w:rPr>
          <w:rFonts w:eastAsiaTheme="minorHAnsi"/>
          <w:lang w:eastAsia="en-US"/>
        </w:rPr>
      </w:pPr>
    </w:p>
    <w:p w:rsidR="002F55AD" w:rsidRDefault="00605FC2">
      <w:pPr>
        <w:pStyle w:val="a5"/>
        <w:spacing w:before="0" w:beforeAutospacing="0" w:after="0" w:afterAutospacing="0"/>
        <w:ind w:right="3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Мастер-класс будет проходить в уютной обстановке кафе «Меркурий» ТПП РК, где вы сможете насладиться атмосферой и неповторимым вкусом коми кухни. </w:t>
      </w:r>
    </w:p>
    <w:p w:rsidR="002F55AD" w:rsidRDefault="002F55AD">
      <w:pPr>
        <w:pStyle w:val="a5"/>
        <w:spacing w:before="0" w:beforeAutospacing="0" w:after="0" w:afterAutospacing="0"/>
        <w:ind w:right="301"/>
        <w:rPr>
          <w:rFonts w:eastAsiaTheme="minorHAnsi"/>
          <w:lang w:eastAsia="en-US"/>
        </w:rPr>
      </w:pPr>
    </w:p>
    <w:p w:rsidR="002F55AD" w:rsidRDefault="00605FC2">
      <w:pPr>
        <w:pStyle w:val="a5"/>
        <w:spacing w:before="0" w:beforeAutospacing="0" w:after="0" w:afterAutospacing="0"/>
        <w:ind w:right="3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Это отличный способ провести время с пользой, узнать новое о национальной кухне и традициях, порадовать себя и своих близких необычными и вкусными блюдами. </w:t>
      </w:r>
    </w:p>
    <w:p w:rsidR="002F55AD" w:rsidRDefault="002F55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5AD" w:rsidRDefault="00605F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ыктывкар, ул. Интернациональная, д.98/1, 2 этаж, конференц-зал. </w:t>
      </w:r>
    </w:p>
    <w:p w:rsidR="002F55AD" w:rsidRPr="00E8577A" w:rsidRDefault="00605F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F55AD" w:rsidRDefault="00605FC2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Регистраци</w:t>
      </w:r>
      <w:r>
        <w:rPr>
          <w:rFonts w:ascii="Times New Roman" w:hAnsi="Times New Roman" w:cs="Times New Roman"/>
          <w:sz w:val="24"/>
          <w:szCs w:val="24"/>
        </w:rPr>
        <w:t xml:space="preserve">я на </w:t>
      </w:r>
      <w:r>
        <w:rPr>
          <w:rFonts w:ascii="Times New Roman" w:hAnsi="Times New Roman" w:cs="Times New Roman"/>
          <w:sz w:val="24"/>
          <w:szCs w:val="24"/>
        </w:rPr>
        <w:t>мастер</w:t>
      </w:r>
      <w:r>
        <w:rPr>
          <w:rFonts w:ascii="Times New Roman" w:hAnsi="Times New Roman" w:cs="Times New Roman"/>
          <w:sz w:val="24"/>
          <w:szCs w:val="24"/>
        </w:rPr>
        <w:t>-класс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проводится по тел.: 8(8212)206-141, 206-107 или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очте</w:t>
      </w:r>
      <w:proofErr w:type="spellEnd"/>
      <w:r>
        <w:rPr>
          <w:rFonts w:ascii="Times New Roman" w:hAnsi="Times New Roman" w:cs="Times New Roman"/>
          <w:sz w:val="24"/>
          <w:szCs w:val="24"/>
        </w:rPr>
        <w:t> goszakupki11@mail.ru. </w:t>
      </w:r>
    </w:p>
    <w:sectPr w:rsidR="002F55AD" w:rsidSect="002F55A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5AD" w:rsidRDefault="00605FC2">
      <w:pPr>
        <w:spacing w:line="240" w:lineRule="auto"/>
      </w:pPr>
      <w:r>
        <w:separator/>
      </w:r>
    </w:p>
  </w:endnote>
  <w:endnote w:type="continuationSeparator" w:id="0">
    <w:p w:rsidR="002F55AD" w:rsidRDefault="00605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5AD" w:rsidRDefault="00605FC2">
      <w:pPr>
        <w:spacing w:after="0"/>
      </w:pPr>
      <w:r>
        <w:separator/>
      </w:r>
    </w:p>
  </w:footnote>
  <w:footnote w:type="continuationSeparator" w:id="0">
    <w:p w:rsidR="002F55AD" w:rsidRDefault="00605FC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91922"/>
    <w:multiLevelType w:val="multilevel"/>
    <w:tmpl w:val="487919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DF6"/>
    <w:rsid w:val="00017EE8"/>
    <w:rsid w:val="00044DF6"/>
    <w:rsid w:val="002603F1"/>
    <w:rsid w:val="002F55AD"/>
    <w:rsid w:val="003010CB"/>
    <w:rsid w:val="00522459"/>
    <w:rsid w:val="00522585"/>
    <w:rsid w:val="00605FC2"/>
    <w:rsid w:val="0079325A"/>
    <w:rsid w:val="007C71E8"/>
    <w:rsid w:val="008426CE"/>
    <w:rsid w:val="008968E5"/>
    <w:rsid w:val="008B4D3E"/>
    <w:rsid w:val="008B69A5"/>
    <w:rsid w:val="009157A2"/>
    <w:rsid w:val="00A0589F"/>
    <w:rsid w:val="00CC52CC"/>
    <w:rsid w:val="00CF7EA6"/>
    <w:rsid w:val="00E84711"/>
    <w:rsid w:val="00E8577A"/>
    <w:rsid w:val="00F76B09"/>
    <w:rsid w:val="00FE3305"/>
    <w:rsid w:val="242B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F55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F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ice-fade-word">
    <w:name w:val="alice-fade-word"/>
    <w:basedOn w:val="a0"/>
    <w:qFormat/>
    <w:rsid w:val="002F55AD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2F5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ogneva_en</dc:creator>
  <cp:lastModifiedBy>ogneva_en</cp:lastModifiedBy>
  <cp:revision>43</cp:revision>
  <dcterms:created xsi:type="dcterms:W3CDTF">2024-08-09T07:49:00Z</dcterms:created>
  <dcterms:modified xsi:type="dcterms:W3CDTF">2024-08-09T11:20:00Z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CC1B8C1D600442B591DCF5C08A22FF9A_13</vt:lpwstr>
  </property>
</Properties>
</file>